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1E" w:rsidRDefault="00C25F1E" w:rsidP="00C25F1E">
      <w:pPr>
        <w:pStyle w:val="ListParagraph"/>
        <w:numPr>
          <w:ilvl w:val="0"/>
          <w:numId w:val="1"/>
        </w:numPr>
      </w:pPr>
      <w:r>
        <w:t>Slitting Machine for ferrous and non-ferrous material</w:t>
      </w:r>
    </w:p>
    <w:p w:rsidR="00C25F1E" w:rsidRDefault="00C25F1E" w:rsidP="00C25F1E">
      <w:pPr>
        <w:pStyle w:val="ListParagraph"/>
        <w:numPr>
          <w:ilvl w:val="0"/>
          <w:numId w:val="1"/>
        </w:numPr>
      </w:pPr>
      <w:r>
        <w:t>Tube Mill</w:t>
      </w:r>
    </w:p>
    <w:p w:rsidR="00C25F1E" w:rsidRDefault="00C25F1E" w:rsidP="00C25F1E">
      <w:pPr>
        <w:pStyle w:val="ListParagraph"/>
        <w:numPr>
          <w:ilvl w:val="0"/>
          <w:numId w:val="1"/>
        </w:numPr>
      </w:pPr>
      <w:r>
        <w:t>Pipe Galvanizing</w:t>
      </w:r>
    </w:p>
    <w:p w:rsidR="00C25F1E" w:rsidRDefault="00C25F1E" w:rsidP="00C25F1E">
      <w:pPr>
        <w:pStyle w:val="ListParagraph"/>
        <w:numPr>
          <w:ilvl w:val="0"/>
          <w:numId w:val="1"/>
        </w:numPr>
      </w:pPr>
      <w:r>
        <w:t>Structure Galvanizing</w:t>
      </w:r>
    </w:p>
    <w:p w:rsidR="00C25F1E" w:rsidRDefault="00C25F1E" w:rsidP="00C25F1E">
      <w:pPr>
        <w:pStyle w:val="ListParagraph"/>
        <w:numPr>
          <w:ilvl w:val="0"/>
          <w:numId w:val="1"/>
        </w:numPr>
      </w:pPr>
      <w:r>
        <w:t>Cold Saw Burr-free Unit</w:t>
      </w:r>
    </w:p>
    <w:p w:rsidR="00C25F1E" w:rsidRDefault="00C25F1E" w:rsidP="00C25F1E">
      <w:pPr>
        <w:pStyle w:val="ListParagraph"/>
        <w:numPr>
          <w:ilvl w:val="0"/>
          <w:numId w:val="1"/>
        </w:numPr>
      </w:pPr>
      <w:r>
        <w:t>High-Frequency Solid State Welder</w:t>
      </w:r>
    </w:p>
    <w:p w:rsidR="00C25F1E" w:rsidRDefault="00C25F1E" w:rsidP="00C25F1E">
      <w:pPr>
        <w:pStyle w:val="ListParagraph"/>
        <w:numPr>
          <w:ilvl w:val="0"/>
          <w:numId w:val="1"/>
        </w:numPr>
      </w:pPr>
      <w:r>
        <w:t>ERW High-Speed Tube Mill</w:t>
      </w:r>
    </w:p>
    <w:p w:rsidR="00C25F1E" w:rsidRDefault="00C25F1E" w:rsidP="00C25F1E">
      <w:pPr>
        <w:pStyle w:val="ListParagraph"/>
        <w:numPr>
          <w:ilvl w:val="0"/>
          <w:numId w:val="1"/>
        </w:numPr>
      </w:pPr>
      <w:r>
        <w:t>Manufacturing Pipe Galvanizing Plant</w:t>
      </w:r>
    </w:p>
    <w:p w:rsidR="00C25F1E" w:rsidRPr="00C25F1E" w:rsidRDefault="00C25F1E" w:rsidP="00C25F1E">
      <w:pPr>
        <w:pStyle w:val="ListParagraph"/>
        <w:numPr>
          <w:ilvl w:val="0"/>
          <w:numId w:val="1"/>
        </w:numPr>
      </w:pPr>
      <w:r>
        <w:t>Open Profile Machine</w:t>
      </w:r>
    </w:p>
    <w:sectPr w:rsidR="00C25F1E" w:rsidRPr="00C25F1E" w:rsidSect="00E13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C4763"/>
    <w:multiLevelType w:val="hybridMultilevel"/>
    <w:tmpl w:val="DB249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5F1E"/>
    <w:rsid w:val="00153606"/>
    <w:rsid w:val="008B36F2"/>
    <w:rsid w:val="00C25F1E"/>
    <w:rsid w:val="00E139C7"/>
    <w:rsid w:val="00E6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2018-07-04T10:29:00Z</dcterms:created>
  <dcterms:modified xsi:type="dcterms:W3CDTF">2018-07-04T10:31:00Z</dcterms:modified>
</cp:coreProperties>
</file>